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8"/>
        <w:gridCol w:w="1067"/>
        <w:gridCol w:w="345"/>
        <w:gridCol w:w="930"/>
        <w:gridCol w:w="1245"/>
        <w:gridCol w:w="450"/>
        <w:gridCol w:w="795"/>
        <w:gridCol w:w="4243"/>
      </w:tblGrid>
      <w:tr w14:paraId="76D23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9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58818">
            <w:pP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  <w:lang w:val="en-US" w:eastAsia="zh-CN"/>
              </w:rPr>
              <w:t>3</w:t>
            </w:r>
          </w:p>
          <w:p w14:paraId="0EBC0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中林集团雷州林业局有限公司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应聘人员亲属回避承诺书</w:t>
            </w:r>
          </w:p>
        </w:tc>
      </w:tr>
      <w:tr w14:paraId="0299B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5BA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B5D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5402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5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00655"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 w14:paraId="26A1E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436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B5D9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39A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4AB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40F0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1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一、近亲属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类型</w:t>
            </w:r>
          </w:p>
          <w:p w14:paraId="183D7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夫妻关系;</w:t>
            </w:r>
          </w:p>
          <w:p w14:paraId="0BACF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直系血亲关系，包括祖父母、外祖父母、父母、子女、孙子女、外孙子女等;</w:t>
            </w:r>
          </w:p>
          <w:p w14:paraId="0B460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三代以内旁系血亲，包括兄弟姐妹、堂兄弟姐妹、表兄弟姐妹，叔伯姑舅姨、侄子女、甥子女等;</w:t>
            </w:r>
          </w:p>
          <w:p w14:paraId="5CF41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近姻亲关系，包括配偶的父母、配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偶的兄弟姐妹及其配偶、子女的配偶及子女配偶的父母、三代以内旁系血亲的配偶。</w:t>
            </w:r>
          </w:p>
          <w:p w14:paraId="1E4F6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二、应聘人员存在上述近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亲属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，目前就职于中林集团雷州林业局有限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或其下属单位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的，在下表填写相关亲属信息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 w14:paraId="0E89F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2" w:firstLineChars="2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（注意：无论是否存在以上情况，均须填写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配偶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父母及子女信息，退休或已故亲属在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中如实填写。）</w:t>
            </w:r>
          </w:p>
        </w:tc>
      </w:tr>
      <w:tr w14:paraId="19ED7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C518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亲属情况</w:t>
            </w:r>
          </w:p>
        </w:tc>
      </w:tr>
      <w:tr w14:paraId="624C4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7B8B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40E0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亲属关系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B3D6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亲属姓名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9590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F24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BD4C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14:paraId="4694A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B0BE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66E2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D231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81D0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1F00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5579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27738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73F5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C31C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F854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9885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40A3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2473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0935D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6A57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2F73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2E49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210E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8C50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9119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712C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53DC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DD6D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43C5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9CC7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C1EA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7071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2E7DF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E251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A95F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AF11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4B8D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370A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3BC7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3F22D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21C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</w:tr>
      <w:tr w14:paraId="5D0F2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411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谨在此郑重陈诺：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上述填报内容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均属实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，不存在欺骗、隐瞒亲属关系的情况。如违反上述承诺，自愿取消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资格，承担相应后果及法律责任。</w:t>
            </w:r>
          </w:p>
          <w:p w14:paraId="4A3B0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A6DC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3B9D3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本人签名：                                     填写日期：     年     月     日  </w:t>
            </w:r>
          </w:p>
        </w:tc>
      </w:tr>
    </w:tbl>
    <w:p w14:paraId="75D8B0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OWY4NDA5MTA5YzUxOWNhNjMyMWYwMTU1YjRkZmUifQ=="/>
  </w:docVars>
  <w:rsids>
    <w:rsidRoot w:val="00000000"/>
    <w:rsid w:val="2E7E4D94"/>
    <w:rsid w:val="3B76384C"/>
    <w:rsid w:val="3BDC12B7"/>
    <w:rsid w:val="46217CBA"/>
    <w:rsid w:val="47A825F7"/>
    <w:rsid w:val="59574B40"/>
    <w:rsid w:val="5C2B76EA"/>
    <w:rsid w:val="6D5D1AE8"/>
    <w:rsid w:val="7779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418</Characters>
  <Lines>0</Lines>
  <Paragraphs>0</Paragraphs>
  <TotalTime>2</TotalTime>
  <ScaleCrop>false</ScaleCrop>
  <LinksUpToDate>false</LinksUpToDate>
  <CharactersWithSpaces>472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2023-02-20T04:01:00Z</dcterms:created>
  <dc:creator>Administrator</dc:creator>
  <cp:lastModifiedBy>qcq</cp:lastModifiedBy>
  <cp:lastPrinted>2023-09-17T08:32:00Z</cp:lastPrinted>
  <dcterms:modified xsi:type="dcterms:W3CDTF">2025-07-17T06:59:35Z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33A3563D62984250B55ACFB0501B9288</vt:lpwstr>
  </property>
  <property fmtid="{D5CDD505-2E9C-101B-9397-08002B2CF9AE}" pid="4" name="KSOTemplateDocerSaveRecord">
    <vt:lpwstr>eyJoZGlkIjoiMjlkODgzZWYyNGUxZTczMzExMTRmYmQyMjMyZDk1ZDkiLCJ1c2VySWQiOiI1MDI4NTc0NDAifQ==</vt:lpwstr>
  </property>
</Properties>
</file>